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DB" w:rsidRDefault="00551ADB">
      <w:r>
        <w:t xml:space="preserve">Chapter 15 (current </w:t>
      </w:r>
      <w:r w:rsidRPr="00551ADB">
        <w:rPr>
          <w:u w:val="single"/>
        </w:rPr>
        <w:t>T and E</w:t>
      </w:r>
      <w:r>
        <w:t xml:space="preserve"> textbook)</w:t>
      </w:r>
    </w:p>
    <w:p w:rsidR="00551ADB" w:rsidRDefault="00551ADB">
      <w:r>
        <w:t xml:space="preserve">Group 1: </w:t>
      </w:r>
    </w:p>
    <w:p w:rsidR="00EF45E5" w:rsidRDefault="00551ADB">
      <w:r>
        <w:t xml:space="preserve">What factors led to the collapse of unified rule in India before and after the reign of </w:t>
      </w:r>
      <w:proofErr w:type="spellStart"/>
      <w:r>
        <w:t>Harsha</w:t>
      </w:r>
      <w:proofErr w:type="spellEnd"/>
      <w:r>
        <w:t>?</w:t>
      </w:r>
    </w:p>
    <w:p w:rsidR="003272FC" w:rsidRDefault="003272FC" w:rsidP="003272FC">
      <w:pPr>
        <w:pStyle w:val="ListParagraph"/>
        <w:numPr>
          <w:ilvl w:val="0"/>
          <w:numId w:val="1"/>
        </w:numPr>
      </w:pPr>
      <w:r>
        <w:t>Local authority too powerful (regional influences)</w:t>
      </w:r>
      <w:r w:rsidR="00B52230">
        <w:t>; desire for land among local leaders</w:t>
      </w:r>
    </w:p>
    <w:p w:rsidR="003272FC" w:rsidRDefault="003272FC" w:rsidP="003272FC">
      <w:pPr>
        <w:pStyle w:val="ListParagraph"/>
        <w:numPr>
          <w:ilvl w:val="0"/>
          <w:numId w:val="1"/>
        </w:numPr>
      </w:pPr>
      <w:r>
        <w:t>Lack of system of suc</w:t>
      </w:r>
      <w:r w:rsidR="00B52230">
        <w:t>c</w:t>
      </w:r>
      <w:r>
        <w:t>ession</w:t>
      </w:r>
    </w:p>
    <w:p w:rsidR="003272FC" w:rsidRDefault="003272FC" w:rsidP="003272FC">
      <w:pPr>
        <w:pStyle w:val="ListParagraph"/>
        <w:numPr>
          <w:ilvl w:val="0"/>
          <w:numId w:val="1"/>
        </w:numPr>
      </w:pPr>
      <w:r>
        <w:t>Pressure from Central Asian groups contributes to disunity</w:t>
      </w:r>
    </w:p>
    <w:p w:rsidR="00551ADB" w:rsidRDefault="00551ADB">
      <w:r>
        <w:t>When and how did Islam enter NORTHERN India?</w:t>
      </w:r>
    </w:p>
    <w:p w:rsidR="00B52230" w:rsidRDefault="00B52230" w:rsidP="00B52230">
      <w:pPr>
        <w:pStyle w:val="ListParagraph"/>
        <w:numPr>
          <w:ilvl w:val="0"/>
          <w:numId w:val="2"/>
        </w:numPr>
      </w:pPr>
      <w:r>
        <w:t>Merchants into Indus River region (modern day Afghanistan, Pakistan, NW India)</w:t>
      </w:r>
    </w:p>
    <w:p w:rsidR="00B52230" w:rsidRDefault="00B52230" w:rsidP="00B52230">
      <w:pPr>
        <w:pStyle w:val="ListParagraph"/>
        <w:numPr>
          <w:ilvl w:val="0"/>
          <w:numId w:val="2"/>
        </w:numPr>
      </w:pPr>
      <w:r>
        <w:t>Married into local culture; urban focus</w:t>
      </w:r>
    </w:p>
    <w:p w:rsidR="00B52230" w:rsidRDefault="00B52230" w:rsidP="00B52230">
      <w:pPr>
        <w:pStyle w:val="ListParagraph"/>
        <w:numPr>
          <w:ilvl w:val="0"/>
          <w:numId w:val="2"/>
        </w:numPr>
      </w:pPr>
      <w:r>
        <w:t>Early 8</w:t>
      </w:r>
      <w:r w:rsidRPr="00B52230">
        <w:rPr>
          <w:vertAlign w:val="superscript"/>
        </w:rPr>
        <w:t>th</w:t>
      </w:r>
      <w:r>
        <w:t xml:space="preserve"> century</w:t>
      </w:r>
    </w:p>
    <w:p w:rsidR="00B52230" w:rsidRDefault="00B52230" w:rsidP="00B52230">
      <w:pPr>
        <w:pStyle w:val="ListParagraph"/>
        <w:numPr>
          <w:ilvl w:val="0"/>
          <w:numId w:val="2"/>
        </w:numPr>
      </w:pPr>
      <w:r>
        <w:t xml:space="preserve">Turkish involvement into NW India </w:t>
      </w:r>
    </w:p>
    <w:p w:rsidR="00551ADB" w:rsidRDefault="00551ADB"/>
    <w:p w:rsidR="00551ADB" w:rsidRDefault="00551ADB">
      <w:r>
        <w:t xml:space="preserve">Group 2: </w:t>
      </w:r>
    </w:p>
    <w:p w:rsidR="00551ADB" w:rsidRDefault="00551ADB">
      <w:r>
        <w:t>How did geography and climate affect Indian Ocean trade?</w:t>
      </w:r>
    </w:p>
    <w:p w:rsidR="00B52230" w:rsidRDefault="00B52230" w:rsidP="00B52230">
      <w:pPr>
        <w:pStyle w:val="ListParagraph"/>
        <w:numPr>
          <w:ilvl w:val="0"/>
          <w:numId w:val="3"/>
        </w:numPr>
      </w:pPr>
      <w:r>
        <w:t>Connected along very extended coastline</w:t>
      </w:r>
    </w:p>
    <w:p w:rsidR="00B52230" w:rsidRDefault="00B52230" w:rsidP="00B52230">
      <w:pPr>
        <w:pStyle w:val="ListParagraph"/>
        <w:numPr>
          <w:ilvl w:val="0"/>
          <w:numId w:val="3"/>
        </w:numPr>
      </w:pPr>
      <w:r>
        <w:t xml:space="preserve">Land trade difficult due to </w:t>
      </w:r>
      <w:proofErr w:type="spellStart"/>
      <w:r>
        <w:t>Mtns</w:t>
      </w:r>
      <w:proofErr w:type="spellEnd"/>
      <w:r>
        <w:t>. (focus on sea trade)</w:t>
      </w:r>
    </w:p>
    <w:p w:rsidR="00B52230" w:rsidRDefault="00B52230" w:rsidP="00B52230">
      <w:pPr>
        <w:pStyle w:val="ListParagraph"/>
        <w:numPr>
          <w:ilvl w:val="0"/>
          <w:numId w:val="3"/>
        </w:numPr>
      </w:pPr>
      <w:r>
        <w:t>Monsoon winds dictated trade periods</w:t>
      </w:r>
    </w:p>
    <w:p w:rsidR="00551ADB" w:rsidRDefault="00551ADB">
      <w:r>
        <w:t>How was it that Buddhism declined after Muslim invasions but Hinduism did not?</w:t>
      </w:r>
    </w:p>
    <w:p w:rsidR="00B52230" w:rsidRDefault="00B52230" w:rsidP="00B52230">
      <w:pPr>
        <w:pStyle w:val="ListParagraph"/>
        <w:numPr>
          <w:ilvl w:val="0"/>
          <w:numId w:val="4"/>
        </w:numPr>
      </w:pPr>
      <w:r>
        <w:t>Turks invaded and destroyed Buddhist temples…. Benefit to Hinduism</w:t>
      </w:r>
    </w:p>
    <w:p w:rsidR="00B52230" w:rsidRDefault="00B52230" w:rsidP="00B52230">
      <w:pPr>
        <w:pStyle w:val="ListParagraph"/>
        <w:numPr>
          <w:ilvl w:val="0"/>
          <w:numId w:val="4"/>
        </w:numPr>
      </w:pPr>
      <w:r>
        <w:t xml:space="preserve">Salvation focus…. </w:t>
      </w:r>
      <w:r w:rsidR="00020367">
        <w:t>Competition from Hinduism limited numbers</w:t>
      </w:r>
    </w:p>
    <w:p w:rsidR="00020367" w:rsidRDefault="00020367" w:rsidP="00B52230">
      <w:pPr>
        <w:pStyle w:val="ListParagraph"/>
        <w:numPr>
          <w:ilvl w:val="0"/>
          <w:numId w:val="4"/>
        </w:numPr>
      </w:pPr>
      <w:r>
        <w:t xml:space="preserve">Longer tradition </w:t>
      </w:r>
      <w:r w:rsidR="00AE540B">
        <w:t>of Hinduism</w:t>
      </w:r>
    </w:p>
    <w:p w:rsidR="00AE540B" w:rsidRDefault="00AE540B" w:rsidP="00B52230">
      <w:pPr>
        <w:pStyle w:val="ListParagraph"/>
        <w:numPr>
          <w:ilvl w:val="0"/>
          <w:numId w:val="4"/>
        </w:numPr>
      </w:pPr>
      <w:r>
        <w:t xml:space="preserve">Hindu resistance to Islam </w:t>
      </w:r>
    </w:p>
    <w:p w:rsidR="00551ADB" w:rsidRDefault="00551ADB"/>
    <w:p w:rsidR="00551ADB" w:rsidRDefault="00551ADB">
      <w:r>
        <w:t>Group 3:</w:t>
      </w:r>
    </w:p>
    <w:p w:rsidR="00551ADB" w:rsidRDefault="00551ADB">
      <w:r>
        <w:t>Caste system (flexible or rigid in postclassical era)</w:t>
      </w:r>
    </w:p>
    <w:p w:rsidR="00AE540B" w:rsidRDefault="00AE540B" w:rsidP="00AE540B">
      <w:pPr>
        <w:pStyle w:val="ListParagraph"/>
        <w:numPr>
          <w:ilvl w:val="0"/>
          <w:numId w:val="5"/>
        </w:numPr>
      </w:pPr>
      <w:r>
        <w:t xml:space="preserve">Flexible: Turkish migrants altered the system (evolution of </w:t>
      </w:r>
      <w:proofErr w:type="spellStart"/>
      <w:r>
        <w:t>jati</w:t>
      </w:r>
      <w:proofErr w:type="spellEnd"/>
      <w:r>
        <w:t>)</w:t>
      </w:r>
    </w:p>
    <w:p w:rsidR="00AE540B" w:rsidRDefault="00AE540B" w:rsidP="00AE540B">
      <w:pPr>
        <w:pStyle w:val="ListParagraph"/>
        <w:numPr>
          <w:ilvl w:val="0"/>
          <w:numId w:val="5"/>
        </w:numPr>
      </w:pPr>
      <w:r>
        <w:t>Trade guilds led to more occupations within castes</w:t>
      </w:r>
    </w:p>
    <w:p w:rsidR="00AE540B" w:rsidRDefault="00AE540B" w:rsidP="00AE540B">
      <w:pPr>
        <w:pStyle w:val="ListParagraph"/>
        <w:numPr>
          <w:ilvl w:val="0"/>
          <w:numId w:val="5"/>
        </w:numPr>
      </w:pPr>
      <w:r>
        <w:t>Expansion led to changes in rigidity</w:t>
      </w:r>
    </w:p>
    <w:p w:rsidR="00AE540B" w:rsidRDefault="00AE540B" w:rsidP="00AE540B">
      <w:pPr>
        <w:pStyle w:val="ListParagraph"/>
      </w:pPr>
      <w:r>
        <w:t>Inflexible:</w:t>
      </w:r>
    </w:p>
    <w:p w:rsidR="00AE540B" w:rsidRDefault="00AE540B" w:rsidP="00AE540B">
      <w:pPr>
        <w:pStyle w:val="ListParagraph"/>
      </w:pPr>
      <w:r>
        <w:t xml:space="preserve">Brahmins, </w:t>
      </w:r>
      <w:proofErr w:type="spellStart"/>
      <w:r>
        <w:t>Kshatriyans</w:t>
      </w:r>
      <w:proofErr w:type="spellEnd"/>
      <w:r>
        <w:t xml:space="preserve"> dominate and this remains unchanged</w:t>
      </w:r>
    </w:p>
    <w:p w:rsidR="00AE540B" w:rsidRDefault="00AE540B" w:rsidP="00AE540B">
      <w:pPr>
        <w:pStyle w:val="ListParagraph"/>
      </w:pPr>
      <w:r>
        <w:t xml:space="preserve">Reality of daily life was that caste was dictated by birth and unalterable  </w:t>
      </w:r>
    </w:p>
    <w:p w:rsidR="00551ADB" w:rsidRDefault="00551ADB">
      <w:r>
        <w:lastRenderedPageBreak/>
        <w:t>How did Indian agriculture improve during the post-classical era and how did it impact other areas around India?</w:t>
      </w:r>
    </w:p>
    <w:p w:rsidR="00AE540B" w:rsidRDefault="00AE540B" w:rsidP="00AE540B">
      <w:pPr>
        <w:pStyle w:val="ListParagraph"/>
        <w:numPr>
          <w:ilvl w:val="0"/>
          <w:numId w:val="6"/>
        </w:numPr>
      </w:pPr>
      <w:r>
        <w:t xml:space="preserve">Irrigation </w:t>
      </w:r>
      <w:r w:rsidR="001E517F">
        <w:t xml:space="preserve">(man-made lakes)   </w:t>
      </w:r>
      <w:r>
        <w:t>= surplus</w:t>
      </w:r>
    </w:p>
    <w:p w:rsidR="00AE540B" w:rsidRDefault="00AE540B" w:rsidP="00AE540B">
      <w:pPr>
        <w:pStyle w:val="ListParagraph"/>
        <w:numPr>
          <w:ilvl w:val="0"/>
          <w:numId w:val="6"/>
        </w:numPr>
      </w:pPr>
      <w:r>
        <w:t xml:space="preserve">Southern region plus </w:t>
      </w:r>
      <w:r w:rsidR="001E517F">
        <w:t>Sri Lanka, Ceylon</w:t>
      </w:r>
    </w:p>
    <w:p w:rsidR="001E517F" w:rsidRDefault="001E517F" w:rsidP="00AE540B">
      <w:pPr>
        <w:pStyle w:val="ListParagraph"/>
        <w:numPr>
          <w:ilvl w:val="0"/>
          <w:numId w:val="6"/>
        </w:numPr>
      </w:pPr>
      <w:r>
        <w:t>Population explosion/urban density</w:t>
      </w:r>
    </w:p>
    <w:p w:rsidR="00551ADB" w:rsidRDefault="00551ADB"/>
    <w:p w:rsidR="00551ADB" w:rsidRDefault="00551ADB">
      <w:r>
        <w:t xml:space="preserve">Group 4: </w:t>
      </w:r>
    </w:p>
    <w:p w:rsidR="00551ADB" w:rsidRDefault="00551ADB">
      <w:r>
        <w:t>To what extent did Indian culture penetrate Southeast Asia before the arrival of Muslim merchants (8</w:t>
      </w:r>
      <w:r w:rsidRPr="00551ADB">
        <w:rPr>
          <w:vertAlign w:val="superscript"/>
        </w:rPr>
        <w:t>th</w:t>
      </w:r>
      <w:r>
        <w:t xml:space="preserve"> century)?</w:t>
      </w:r>
    </w:p>
    <w:p w:rsidR="001E517F" w:rsidRDefault="001E517F" w:rsidP="001E517F">
      <w:pPr>
        <w:pStyle w:val="ListParagraph"/>
        <w:numPr>
          <w:ilvl w:val="0"/>
          <w:numId w:val="7"/>
        </w:numPr>
      </w:pPr>
      <w:r>
        <w:t>Political: kingship (</w:t>
      </w:r>
      <w:proofErr w:type="spellStart"/>
      <w:r>
        <w:t>Raji</w:t>
      </w:r>
      <w:proofErr w:type="spellEnd"/>
      <w:r>
        <w:t xml:space="preserve">) </w:t>
      </w:r>
    </w:p>
    <w:p w:rsidR="001E517F" w:rsidRDefault="001E517F" w:rsidP="001E517F">
      <w:pPr>
        <w:pStyle w:val="ListParagraph"/>
        <w:numPr>
          <w:ilvl w:val="0"/>
          <w:numId w:val="7"/>
        </w:numPr>
      </w:pPr>
      <w:r>
        <w:t>Literature: Intellectual with promotion of Hindu values…. Sanskrit language</w:t>
      </w:r>
    </w:p>
    <w:p w:rsidR="001E517F" w:rsidRDefault="001E517F" w:rsidP="001E517F">
      <w:pPr>
        <w:pStyle w:val="ListParagraph"/>
        <w:numPr>
          <w:ilvl w:val="0"/>
          <w:numId w:val="7"/>
        </w:numPr>
      </w:pPr>
      <w:r>
        <w:t>Religious: expansion of Hindu port cities in SE Asia</w:t>
      </w:r>
    </w:p>
    <w:p w:rsidR="00551ADB" w:rsidRDefault="00551ADB">
      <w:r>
        <w:t xml:space="preserve">When did Islam reach </w:t>
      </w:r>
      <w:proofErr w:type="gramStart"/>
      <w:r>
        <w:t>southeast</w:t>
      </w:r>
      <w:proofErr w:type="gramEnd"/>
      <w:r>
        <w:t xml:space="preserve"> Asia and where did it take root?</w:t>
      </w:r>
    </w:p>
    <w:p w:rsidR="001E517F" w:rsidRDefault="001E517F" w:rsidP="001E517F">
      <w:pPr>
        <w:jc w:val="center"/>
      </w:pPr>
      <w:r>
        <w:t>8</w:t>
      </w:r>
      <w:r w:rsidRPr="001E517F">
        <w:rPr>
          <w:vertAlign w:val="superscript"/>
        </w:rPr>
        <w:t>th</w:t>
      </w:r>
      <w:r>
        <w:t xml:space="preserve"> century -10</w:t>
      </w:r>
      <w:r w:rsidRPr="001E517F">
        <w:rPr>
          <w:vertAlign w:val="superscript"/>
        </w:rPr>
        <w:t>th</w:t>
      </w:r>
      <w:r>
        <w:t xml:space="preserve"> century. </w:t>
      </w:r>
      <w:proofErr w:type="gramStart"/>
      <w:r>
        <w:t>Indian Ocean port cities.</w:t>
      </w:r>
      <w:proofErr w:type="gramEnd"/>
      <w:r>
        <w:t xml:space="preserve"> </w:t>
      </w:r>
      <w:proofErr w:type="spellStart"/>
      <w:r>
        <w:t>Malaka</w:t>
      </w:r>
      <w:proofErr w:type="spellEnd"/>
      <w:r>
        <w:t xml:space="preserve"> important for its expansion into SE Asia</w:t>
      </w:r>
    </w:p>
    <w:sectPr w:rsidR="001E517F" w:rsidSect="00BA0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FF2"/>
    <w:multiLevelType w:val="hybridMultilevel"/>
    <w:tmpl w:val="8918C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56C13"/>
    <w:multiLevelType w:val="hybridMultilevel"/>
    <w:tmpl w:val="DAD6E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574DF"/>
    <w:multiLevelType w:val="hybridMultilevel"/>
    <w:tmpl w:val="B2B42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41C39"/>
    <w:multiLevelType w:val="hybridMultilevel"/>
    <w:tmpl w:val="C9BE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44C15"/>
    <w:multiLevelType w:val="hybridMultilevel"/>
    <w:tmpl w:val="131EE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45107"/>
    <w:multiLevelType w:val="hybridMultilevel"/>
    <w:tmpl w:val="6968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110ED3"/>
    <w:multiLevelType w:val="hybridMultilevel"/>
    <w:tmpl w:val="B5C61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551ADB"/>
    <w:rsid w:val="00020367"/>
    <w:rsid w:val="001E517F"/>
    <w:rsid w:val="003272FC"/>
    <w:rsid w:val="00516154"/>
    <w:rsid w:val="00551ADB"/>
    <w:rsid w:val="0085043C"/>
    <w:rsid w:val="008940B9"/>
    <w:rsid w:val="00AE540B"/>
    <w:rsid w:val="00B52230"/>
    <w:rsid w:val="00BA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2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8CA28-AE9D-4733-AD1C-5A60E861C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kurt.wessler</dc:creator>
  <cp:lastModifiedBy>kurt.wessler</cp:lastModifiedBy>
  <cp:revision>2</cp:revision>
  <dcterms:created xsi:type="dcterms:W3CDTF">2014-12-15T19:42:00Z</dcterms:created>
  <dcterms:modified xsi:type="dcterms:W3CDTF">2014-12-15T19:42:00Z</dcterms:modified>
</cp:coreProperties>
</file>