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B6" w:rsidRPr="00E756B6" w:rsidRDefault="00E756B6" w:rsidP="00E756B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The Great Hymn to </w:t>
      </w:r>
      <w:proofErr w:type="spellStart"/>
      <w:r w:rsidRPr="00E756B6">
        <w:rPr>
          <w:rFonts w:ascii="Times New Roman" w:eastAsia="Times New Roman" w:hAnsi="Times New Roman" w:cs="Times New Roman"/>
          <w:b/>
          <w:bCs/>
          <w:sz w:val="16"/>
          <w:szCs w:val="16"/>
        </w:rPr>
        <w:t>Aten</w:t>
      </w:r>
      <w:proofErr w:type="spellEnd"/>
    </w:p>
    <w:p w:rsid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Pharaoh </w:t>
      </w:r>
      <w:proofErr w:type="spellStart"/>
      <w:r w:rsidRPr="00E756B6">
        <w:rPr>
          <w:rFonts w:ascii="Times New Roman" w:eastAsia="Times New Roman" w:hAnsi="Times New Roman" w:cs="Times New Roman"/>
          <w:i/>
          <w:iCs/>
          <w:sz w:val="16"/>
          <w:szCs w:val="16"/>
        </w:rPr>
        <w:t>Amenhotep</w:t>
      </w:r>
      <w:proofErr w:type="spellEnd"/>
      <w:r w:rsidRPr="00E756B6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IV {</w:t>
      </w:r>
      <w:proofErr w:type="spellStart"/>
      <w:r w:rsidRPr="00E756B6">
        <w:rPr>
          <w:rFonts w:ascii="Times New Roman" w:eastAsia="Times New Roman" w:hAnsi="Times New Roman" w:cs="Times New Roman"/>
          <w:i/>
          <w:iCs/>
          <w:sz w:val="16"/>
          <w:szCs w:val="16"/>
        </w:rPr>
        <w:t>Akhenaten</w:t>
      </w:r>
      <w:proofErr w:type="spellEnd"/>
      <w:r w:rsidRPr="00E756B6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) came to the throne in c. 1370 B-C. </w:t>
      </w:r>
      <w:proofErr w:type="gramStart"/>
      <w:r w:rsidRPr="00E756B6">
        <w:rPr>
          <w:rFonts w:ascii="Times New Roman" w:eastAsia="Times New Roman" w:hAnsi="Times New Roman" w:cs="Times New Roman"/>
          <w:i/>
          <w:iCs/>
          <w:sz w:val="16"/>
          <w:szCs w:val="16"/>
        </w:rPr>
        <w:t>to</w:t>
      </w:r>
      <w:proofErr w:type="gramEnd"/>
      <w:r w:rsidRPr="00E756B6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reign as co-regent with his father </w:t>
      </w:r>
      <w:proofErr w:type="spellStart"/>
      <w:r w:rsidRPr="00E756B6">
        <w:rPr>
          <w:rFonts w:ascii="Times New Roman" w:eastAsia="Times New Roman" w:hAnsi="Times New Roman" w:cs="Times New Roman"/>
          <w:i/>
          <w:iCs/>
          <w:sz w:val="16"/>
          <w:szCs w:val="16"/>
        </w:rPr>
        <w:t>Amenhotep</w:t>
      </w:r>
      <w:proofErr w:type="spellEnd"/>
      <w:r w:rsidRPr="00E756B6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III (c. 1397-1360 B.C.). He attempted a religious revolution in which faith was focused on one god - </w:t>
      </w:r>
      <w:proofErr w:type="spellStart"/>
      <w:r w:rsidRPr="00E756B6">
        <w:rPr>
          <w:rFonts w:ascii="Times New Roman" w:eastAsia="Times New Roman" w:hAnsi="Times New Roman" w:cs="Times New Roman"/>
          <w:i/>
          <w:iCs/>
          <w:sz w:val="16"/>
          <w:szCs w:val="16"/>
        </w:rPr>
        <w:t>Aten</w:t>
      </w:r>
      <w:proofErr w:type="spellEnd"/>
      <w:r w:rsidRPr="00E756B6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(the solar disk).</w:t>
      </w: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  <w:sectPr w:rsidR="00E756B6" w:rsidSect="00B66A5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Splendid you rise in heaven's </w:t>
      </w:r>
      <w:proofErr w:type="spellStart"/>
      <w:r w:rsidRPr="00E756B6">
        <w:rPr>
          <w:rFonts w:ascii="Times New Roman" w:eastAsia="Times New Roman" w:hAnsi="Times New Roman" w:cs="Times New Roman"/>
          <w:sz w:val="16"/>
          <w:szCs w:val="16"/>
        </w:rPr>
        <w:t>lightland</w:t>
      </w:r>
      <w:proofErr w:type="spellEnd"/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O living </w:t>
      </w:r>
      <w:proofErr w:type="spellStart"/>
      <w:r w:rsidRPr="00E756B6">
        <w:rPr>
          <w:rFonts w:ascii="Times New Roman" w:eastAsia="Times New Roman" w:hAnsi="Times New Roman" w:cs="Times New Roman"/>
          <w:sz w:val="16"/>
          <w:szCs w:val="16"/>
        </w:rPr>
        <w:t>Aten</w:t>
      </w:r>
      <w:proofErr w:type="spellEnd"/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, creator of life!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When you have dawned in eastern </w:t>
      </w:r>
      <w:proofErr w:type="spellStart"/>
      <w:r w:rsidRPr="00E756B6">
        <w:rPr>
          <w:rFonts w:ascii="Times New Roman" w:eastAsia="Times New Roman" w:hAnsi="Times New Roman" w:cs="Times New Roman"/>
          <w:sz w:val="16"/>
          <w:szCs w:val="16"/>
        </w:rPr>
        <w:t>lightland</w:t>
      </w:r>
      <w:proofErr w:type="spellEnd"/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You fill every land with your beauty.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You are beauteous, great, radiant,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High over every land;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Your rays embrace the lands,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To the limit of all that you made.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Being Re, you reach their limits,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You bend them for the son whom you love;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Though you are far, your rays are on earth,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Though one sees you, your strides are unseen.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 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When you set in western </w:t>
      </w:r>
      <w:proofErr w:type="spellStart"/>
      <w:r w:rsidRPr="00E756B6">
        <w:rPr>
          <w:rFonts w:ascii="Times New Roman" w:eastAsia="Times New Roman" w:hAnsi="Times New Roman" w:cs="Times New Roman"/>
          <w:sz w:val="16"/>
          <w:szCs w:val="16"/>
        </w:rPr>
        <w:t>lightland</w:t>
      </w:r>
      <w:proofErr w:type="spellEnd"/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Earth is in darkness as if in death;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One sleeps in chambers, heads covered,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One eye does not see another.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Were they robbed of their </w:t>
      </w:r>
      <w:proofErr w:type="gramStart"/>
      <w:r w:rsidRPr="00E756B6">
        <w:rPr>
          <w:rFonts w:ascii="Times New Roman" w:eastAsia="Times New Roman" w:hAnsi="Times New Roman" w:cs="Times New Roman"/>
          <w:sz w:val="16"/>
          <w:szCs w:val="16"/>
        </w:rPr>
        <w:t>goods,</w:t>
      </w:r>
      <w:proofErr w:type="gramEnd"/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E756B6">
        <w:rPr>
          <w:rFonts w:ascii="Times New Roman" w:eastAsia="Times New Roman" w:hAnsi="Times New Roman" w:cs="Times New Roman"/>
          <w:sz w:val="16"/>
          <w:szCs w:val="16"/>
        </w:rPr>
        <w:t>That are</w:t>
      </w:r>
      <w:proofErr w:type="gramEnd"/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 under their heads,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People would not remark it.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Every lion comes from its den,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All the serpents bite;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Darkness hovers, earth is silent,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As their maker rests in </w:t>
      </w:r>
      <w:proofErr w:type="spellStart"/>
      <w:r w:rsidRPr="00E756B6">
        <w:rPr>
          <w:rFonts w:ascii="Times New Roman" w:eastAsia="Times New Roman" w:hAnsi="Times New Roman" w:cs="Times New Roman"/>
          <w:sz w:val="16"/>
          <w:szCs w:val="16"/>
        </w:rPr>
        <w:t>lightland</w:t>
      </w:r>
      <w:proofErr w:type="spellEnd"/>
      <w:r w:rsidRPr="00E756B6"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gramEnd"/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 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Earth brightens when you dawn in </w:t>
      </w:r>
      <w:proofErr w:type="spellStart"/>
      <w:r w:rsidRPr="00E756B6">
        <w:rPr>
          <w:rFonts w:ascii="Times New Roman" w:eastAsia="Times New Roman" w:hAnsi="Times New Roman" w:cs="Times New Roman"/>
          <w:sz w:val="16"/>
          <w:szCs w:val="16"/>
        </w:rPr>
        <w:t>lightland</w:t>
      </w:r>
      <w:proofErr w:type="spellEnd"/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When you shine as </w:t>
      </w:r>
      <w:proofErr w:type="spellStart"/>
      <w:r w:rsidRPr="00E756B6">
        <w:rPr>
          <w:rFonts w:ascii="Times New Roman" w:eastAsia="Times New Roman" w:hAnsi="Times New Roman" w:cs="Times New Roman"/>
          <w:sz w:val="16"/>
          <w:szCs w:val="16"/>
        </w:rPr>
        <w:t>Aten</w:t>
      </w:r>
      <w:proofErr w:type="spellEnd"/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 of daytime;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As you dispel the dark,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As you cast your rays,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The Two Lands are in festivity.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Awake they stand on their feet,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You have roused them;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Bodies cleansed, clothed,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Their arms adore your appearance.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The entire land sets out to work,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All beasts browse on their herbs;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Trees, herbs are sprouting,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Birds fly from their nests,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E756B6">
        <w:rPr>
          <w:rFonts w:ascii="Times New Roman" w:eastAsia="Times New Roman" w:hAnsi="Times New Roman" w:cs="Times New Roman"/>
          <w:sz w:val="16"/>
          <w:szCs w:val="16"/>
        </w:rPr>
        <w:t>Their wings greeting your ka.</w:t>
      </w:r>
      <w:proofErr w:type="gramEnd"/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All flocks frisk on their feet,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All </w:t>
      </w:r>
      <w:proofErr w:type="gramStart"/>
      <w:r w:rsidRPr="00E756B6">
        <w:rPr>
          <w:rFonts w:ascii="Times New Roman" w:eastAsia="Times New Roman" w:hAnsi="Times New Roman" w:cs="Times New Roman"/>
          <w:sz w:val="16"/>
          <w:szCs w:val="16"/>
        </w:rPr>
        <w:t>that fly</w:t>
      </w:r>
      <w:proofErr w:type="gramEnd"/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 up and alight,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They live when you dawn for them.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Ships fare north, </w:t>
      </w:r>
      <w:proofErr w:type="spellStart"/>
      <w:r w:rsidRPr="00E756B6">
        <w:rPr>
          <w:rFonts w:ascii="Times New Roman" w:eastAsia="Times New Roman" w:hAnsi="Times New Roman" w:cs="Times New Roman"/>
          <w:sz w:val="16"/>
          <w:szCs w:val="16"/>
        </w:rPr>
        <w:t>fare</w:t>
      </w:r>
      <w:proofErr w:type="spellEnd"/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 south as well,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Roads lie open when you rise;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The fish in the river dart before you,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Your rays are in the midst of the sea.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 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Who makes seed grow in </w:t>
      </w:r>
      <w:proofErr w:type="gramStart"/>
      <w:r w:rsidRPr="00E756B6">
        <w:rPr>
          <w:rFonts w:ascii="Times New Roman" w:eastAsia="Times New Roman" w:hAnsi="Times New Roman" w:cs="Times New Roman"/>
          <w:sz w:val="16"/>
          <w:szCs w:val="16"/>
        </w:rPr>
        <w:t>women,</w:t>
      </w:r>
      <w:proofErr w:type="gramEnd"/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Who creates people from </w:t>
      </w:r>
      <w:proofErr w:type="gramStart"/>
      <w:r w:rsidRPr="00E756B6">
        <w:rPr>
          <w:rFonts w:ascii="Times New Roman" w:eastAsia="Times New Roman" w:hAnsi="Times New Roman" w:cs="Times New Roman"/>
          <w:sz w:val="16"/>
          <w:szCs w:val="16"/>
        </w:rPr>
        <w:t>sperm;</w:t>
      </w:r>
      <w:proofErr w:type="gramEnd"/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Who feeds the son in his mother's </w:t>
      </w:r>
      <w:proofErr w:type="gramStart"/>
      <w:r w:rsidRPr="00E756B6">
        <w:rPr>
          <w:rFonts w:ascii="Times New Roman" w:eastAsia="Times New Roman" w:hAnsi="Times New Roman" w:cs="Times New Roman"/>
          <w:sz w:val="16"/>
          <w:szCs w:val="16"/>
        </w:rPr>
        <w:t>womb,</w:t>
      </w:r>
      <w:proofErr w:type="gramEnd"/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Who soothes him to still his </w:t>
      </w:r>
      <w:proofErr w:type="gramStart"/>
      <w:r w:rsidRPr="00E756B6">
        <w:rPr>
          <w:rFonts w:ascii="Times New Roman" w:eastAsia="Times New Roman" w:hAnsi="Times New Roman" w:cs="Times New Roman"/>
          <w:sz w:val="16"/>
          <w:szCs w:val="16"/>
        </w:rPr>
        <w:t>tears.</w:t>
      </w:r>
      <w:proofErr w:type="gramEnd"/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Nurse in the womb,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Giver of breath,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To nourish all that he made.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When he comes from the womb to breathe,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On the day of his birth,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You open wide his mouth,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You supply his needs.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When the chick in the egg speaks in the shell,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You give him breath within to sustain him;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When you have made him complete,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To break out from the egg,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He comes out from the egg,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To announce his completion,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Walking on his legs he comes from it.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 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How many are your deeds,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Though hidden from sight,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O Sole God beside whom there is none!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You made the earth as you wished, you alone,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All peoples, herds, and flocks;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All upon earth that walk on legs,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All on high that fly on wings,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The lands of </w:t>
      </w:r>
      <w:proofErr w:type="spellStart"/>
      <w:r w:rsidRPr="00E756B6">
        <w:rPr>
          <w:rFonts w:ascii="Times New Roman" w:eastAsia="Times New Roman" w:hAnsi="Times New Roman" w:cs="Times New Roman"/>
          <w:sz w:val="16"/>
          <w:szCs w:val="16"/>
        </w:rPr>
        <w:t>Khor</w:t>
      </w:r>
      <w:proofErr w:type="spellEnd"/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 and Kush,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E756B6">
        <w:rPr>
          <w:rFonts w:ascii="Times New Roman" w:eastAsia="Times New Roman" w:hAnsi="Times New Roman" w:cs="Times New Roman"/>
          <w:sz w:val="16"/>
          <w:szCs w:val="16"/>
        </w:rPr>
        <w:t>The land of Egypt.</w:t>
      </w:r>
      <w:proofErr w:type="gramEnd"/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You set every man in his place,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You supply their needs;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Everyone has his food,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His lifetime is counted.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Their tongues differ in speech,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Their characters likewise;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Their skins are distinct,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For you distinguished the peoples.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 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You made </w:t>
      </w:r>
      <w:proofErr w:type="spellStart"/>
      <w:r w:rsidRPr="00E756B6">
        <w:rPr>
          <w:rFonts w:ascii="Times New Roman" w:eastAsia="Times New Roman" w:hAnsi="Times New Roman" w:cs="Times New Roman"/>
          <w:sz w:val="16"/>
          <w:szCs w:val="16"/>
        </w:rPr>
        <w:t>Hapy</w:t>
      </w:r>
      <w:proofErr w:type="spellEnd"/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 in </w:t>
      </w:r>
      <w:proofErr w:type="spellStart"/>
      <w:r w:rsidRPr="00E756B6">
        <w:rPr>
          <w:rFonts w:ascii="Times New Roman" w:eastAsia="Times New Roman" w:hAnsi="Times New Roman" w:cs="Times New Roman"/>
          <w:sz w:val="16"/>
          <w:szCs w:val="16"/>
        </w:rPr>
        <w:t>dat</w:t>
      </w:r>
      <w:proofErr w:type="spellEnd"/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 (the Netherworld),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You bring him when you will,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To nourish the people,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For you made them for yourself.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Lord of all who toils for them,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Lord of all lands who shines for them,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E756B6">
        <w:rPr>
          <w:rFonts w:ascii="Times New Roman" w:eastAsia="Times New Roman" w:hAnsi="Times New Roman" w:cs="Times New Roman"/>
          <w:sz w:val="16"/>
          <w:szCs w:val="16"/>
        </w:rPr>
        <w:t>Aten</w:t>
      </w:r>
      <w:proofErr w:type="spellEnd"/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 of daytime, great in glory!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All distant lands, you make them live,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You made a heavenly </w:t>
      </w:r>
      <w:proofErr w:type="spellStart"/>
      <w:r w:rsidRPr="00E756B6">
        <w:rPr>
          <w:rFonts w:ascii="Times New Roman" w:eastAsia="Times New Roman" w:hAnsi="Times New Roman" w:cs="Times New Roman"/>
          <w:sz w:val="16"/>
          <w:szCs w:val="16"/>
        </w:rPr>
        <w:t>Hapy</w:t>
      </w:r>
      <w:proofErr w:type="spellEnd"/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 descend for them;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He makes waves on the mountains like the sea,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E756B6">
        <w:rPr>
          <w:rFonts w:ascii="Times New Roman" w:eastAsia="Times New Roman" w:hAnsi="Times New Roman" w:cs="Times New Roman"/>
          <w:sz w:val="16"/>
          <w:szCs w:val="16"/>
        </w:rPr>
        <w:t>To drench their fields and their towns.</w:t>
      </w:r>
      <w:proofErr w:type="gramEnd"/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How excellent are your ways, O Lord of eternity!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A </w:t>
      </w:r>
      <w:proofErr w:type="spellStart"/>
      <w:r w:rsidRPr="00E756B6">
        <w:rPr>
          <w:rFonts w:ascii="Times New Roman" w:eastAsia="Times New Roman" w:hAnsi="Times New Roman" w:cs="Times New Roman"/>
          <w:sz w:val="16"/>
          <w:szCs w:val="16"/>
        </w:rPr>
        <w:t>Hapy</w:t>
      </w:r>
      <w:proofErr w:type="spellEnd"/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 from heaven for foreign peoples,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And all lands' creatures that walk on legs,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For Egypt the </w:t>
      </w:r>
      <w:proofErr w:type="spellStart"/>
      <w:r w:rsidRPr="00E756B6">
        <w:rPr>
          <w:rFonts w:ascii="Times New Roman" w:eastAsia="Times New Roman" w:hAnsi="Times New Roman" w:cs="Times New Roman"/>
          <w:sz w:val="16"/>
          <w:szCs w:val="16"/>
        </w:rPr>
        <w:t>Hapy</w:t>
      </w:r>
      <w:proofErr w:type="spellEnd"/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 who comes from dat.</w:t>
      </w:r>
      <w:proofErr w:type="gramEnd"/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 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Your rays nurse all fields,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When you shine they live, they grow for you;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You made the seasons to foster all that you made,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E756B6">
        <w:rPr>
          <w:rFonts w:ascii="Times New Roman" w:eastAsia="Times New Roman" w:hAnsi="Times New Roman" w:cs="Times New Roman"/>
          <w:sz w:val="16"/>
          <w:szCs w:val="16"/>
        </w:rPr>
        <w:t>Winter to cool them, heat that they taste you.</w:t>
      </w:r>
      <w:proofErr w:type="gramEnd"/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You made the far sky to shine therein,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To behold all that you made;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You alone, shining in your form of living </w:t>
      </w:r>
      <w:proofErr w:type="spellStart"/>
      <w:r w:rsidRPr="00E756B6">
        <w:rPr>
          <w:rFonts w:ascii="Times New Roman" w:eastAsia="Times New Roman" w:hAnsi="Times New Roman" w:cs="Times New Roman"/>
          <w:sz w:val="16"/>
          <w:szCs w:val="16"/>
        </w:rPr>
        <w:t>Aten</w:t>
      </w:r>
      <w:proofErr w:type="spellEnd"/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E756B6">
        <w:rPr>
          <w:rFonts w:ascii="Times New Roman" w:eastAsia="Times New Roman" w:hAnsi="Times New Roman" w:cs="Times New Roman"/>
          <w:sz w:val="16"/>
          <w:szCs w:val="16"/>
        </w:rPr>
        <w:t>Risen</w:t>
      </w:r>
      <w:proofErr w:type="gramEnd"/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, radiant, distant, near.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You made millions of forms from yourself alone,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Towns, villages, fields, the river's course;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All eyes observe you upon them,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For you </w:t>
      </w:r>
      <w:proofErr w:type="gramStart"/>
      <w:r w:rsidRPr="00E756B6">
        <w:rPr>
          <w:rFonts w:ascii="Times New Roman" w:eastAsia="Times New Roman" w:hAnsi="Times New Roman" w:cs="Times New Roman"/>
          <w:sz w:val="16"/>
          <w:szCs w:val="16"/>
        </w:rPr>
        <w:t>are</w:t>
      </w:r>
      <w:proofErr w:type="gramEnd"/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 the </w:t>
      </w:r>
      <w:proofErr w:type="spellStart"/>
      <w:r w:rsidRPr="00E756B6">
        <w:rPr>
          <w:rFonts w:ascii="Times New Roman" w:eastAsia="Times New Roman" w:hAnsi="Times New Roman" w:cs="Times New Roman"/>
          <w:sz w:val="16"/>
          <w:szCs w:val="16"/>
        </w:rPr>
        <w:t>Aten</w:t>
      </w:r>
      <w:proofErr w:type="spellEnd"/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 of daytime on high.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. . . . . . .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 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You are in my heart,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There is no other who knows you,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Only your son, </w:t>
      </w:r>
      <w:proofErr w:type="spellStart"/>
      <w:r w:rsidRPr="00E756B6">
        <w:rPr>
          <w:rFonts w:ascii="Times New Roman" w:eastAsia="Times New Roman" w:hAnsi="Times New Roman" w:cs="Times New Roman"/>
          <w:sz w:val="16"/>
          <w:szCs w:val="16"/>
        </w:rPr>
        <w:t>Neferkheprure</w:t>
      </w:r>
      <w:proofErr w:type="spellEnd"/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, Sole-one-of-Re,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E756B6">
        <w:rPr>
          <w:rFonts w:ascii="Times New Roman" w:eastAsia="Times New Roman" w:hAnsi="Times New Roman" w:cs="Times New Roman"/>
          <w:sz w:val="16"/>
          <w:szCs w:val="16"/>
        </w:rPr>
        <w:t>Whom you have taught your ways and your might.</w:t>
      </w:r>
      <w:proofErr w:type="gramEnd"/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Those on earth come from your hand as you made them,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When you have dawned they live,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When you set they die;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You yourself are lifetime, one </w:t>
      </w:r>
      <w:proofErr w:type="gramStart"/>
      <w:r w:rsidRPr="00E756B6">
        <w:rPr>
          <w:rFonts w:ascii="Times New Roman" w:eastAsia="Times New Roman" w:hAnsi="Times New Roman" w:cs="Times New Roman"/>
          <w:sz w:val="16"/>
          <w:szCs w:val="16"/>
        </w:rPr>
        <w:t>lives</w:t>
      </w:r>
      <w:proofErr w:type="gramEnd"/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 by you.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All eyes are on your beauty until you set,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All labor ceases when you rest in the west;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When you rise you stir everyone for the King,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Every leg is on the move since you founded the earth.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You rouse them for your </w:t>
      </w:r>
      <w:proofErr w:type="gramStart"/>
      <w:r w:rsidRPr="00E756B6">
        <w:rPr>
          <w:rFonts w:ascii="Times New Roman" w:eastAsia="Times New Roman" w:hAnsi="Times New Roman" w:cs="Times New Roman"/>
          <w:sz w:val="16"/>
          <w:szCs w:val="16"/>
        </w:rPr>
        <w:t>son</w:t>
      </w:r>
      <w:proofErr w:type="gramEnd"/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 who came from your body,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The King who lives by </w:t>
      </w:r>
      <w:proofErr w:type="spellStart"/>
      <w:r w:rsidRPr="00E756B6">
        <w:rPr>
          <w:rFonts w:ascii="Times New Roman" w:eastAsia="Times New Roman" w:hAnsi="Times New Roman" w:cs="Times New Roman"/>
          <w:sz w:val="16"/>
          <w:szCs w:val="16"/>
        </w:rPr>
        <w:t>Maat</w:t>
      </w:r>
      <w:proofErr w:type="spellEnd"/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, the Lord of the Two Lands,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E756B6">
        <w:rPr>
          <w:rFonts w:ascii="Times New Roman" w:eastAsia="Times New Roman" w:hAnsi="Times New Roman" w:cs="Times New Roman"/>
          <w:sz w:val="16"/>
          <w:szCs w:val="16"/>
        </w:rPr>
        <w:t>Neferkheprure</w:t>
      </w:r>
      <w:proofErr w:type="spellEnd"/>
      <w:r w:rsidRPr="00E756B6">
        <w:rPr>
          <w:rFonts w:ascii="Times New Roman" w:eastAsia="Times New Roman" w:hAnsi="Times New Roman" w:cs="Times New Roman"/>
          <w:sz w:val="16"/>
          <w:szCs w:val="16"/>
        </w:rPr>
        <w:t>, Sole-</w:t>
      </w:r>
      <w:proofErr w:type="spellStart"/>
      <w:r w:rsidRPr="00E756B6">
        <w:rPr>
          <w:rFonts w:ascii="Times New Roman" w:eastAsia="Times New Roman" w:hAnsi="Times New Roman" w:cs="Times New Roman"/>
          <w:sz w:val="16"/>
          <w:szCs w:val="16"/>
        </w:rPr>
        <w:t>ane</w:t>
      </w:r>
      <w:proofErr w:type="spellEnd"/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-of-Re,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The Son of Re who lives by </w:t>
      </w:r>
      <w:proofErr w:type="spellStart"/>
      <w:r w:rsidRPr="00E756B6">
        <w:rPr>
          <w:rFonts w:ascii="Times New Roman" w:eastAsia="Times New Roman" w:hAnsi="Times New Roman" w:cs="Times New Roman"/>
          <w:sz w:val="16"/>
          <w:szCs w:val="16"/>
        </w:rPr>
        <w:t>Maat</w:t>
      </w:r>
      <w:proofErr w:type="spellEnd"/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, the Lord of crowns,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E756B6">
        <w:rPr>
          <w:rFonts w:ascii="Times New Roman" w:eastAsia="Times New Roman" w:hAnsi="Times New Roman" w:cs="Times New Roman"/>
          <w:sz w:val="16"/>
          <w:szCs w:val="16"/>
        </w:rPr>
        <w:t>Akhenaten</w:t>
      </w:r>
      <w:proofErr w:type="spellEnd"/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, great in his lifetime;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And the great Queen whom he loves, the Lady of the Two Lands,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proofErr w:type="gramStart"/>
      <w:r w:rsidRPr="00E756B6">
        <w:rPr>
          <w:rFonts w:ascii="Times New Roman" w:eastAsia="Times New Roman" w:hAnsi="Times New Roman" w:cs="Times New Roman"/>
          <w:sz w:val="16"/>
          <w:szCs w:val="16"/>
        </w:rPr>
        <w:lastRenderedPageBreak/>
        <w:t>Nefer-nefru-Aten</w:t>
      </w:r>
      <w:proofErr w:type="spellEnd"/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 Nefertiti, living forever.</w:t>
      </w:r>
      <w:proofErr w:type="gramEnd"/>
      <w:r w:rsidRPr="00E756B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  <w:sectPr w:rsidR="00E756B6" w:rsidSect="00E756B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  </w: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756B6">
        <w:rPr>
          <w:rFonts w:ascii="Times New Roman" w:eastAsia="Times New Roman" w:hAnsi="Times New Roman" w:cs="Times New Roman"/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E756B6" w:rsidRPr="00E756B6" w:rsidRDefault="00E756B6" w:rsidP="00E756B6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E756B6">
        <w:rPr>
          <w:rFonts w:ascii="Times New Roman" w:eastAsia="Times New Roman" w:hAnsi="Times New Roman" w:cs="Times New Roman"/>
          <w:sz w:val="44"/>
          <w:szCs w:val="44"/>
        </w:rPr>
        <w:t xml:space="preserve">Discussion Questions </w:t>
      </w:r>
    </w:p>
    <w:p w:rsidR="00E756B6" w:rsidRDefault="00E756B6" w:rsidP="00E756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E756B6">
        <w:rPr>
          <w:rFonts w:ascii="Times New Roman" w:eastAsia="Times New Roman" w:hAnsi="Times New Roman" w:cs="Times New Roman"/>
          <w:sz w:val="44"/>
          <w:szCs w:val="44"/>
        </w:rPr>
        <w:t xml:space="preserve">Why is </w:t>
      </w:r>
      <w:proofErr w:type="spellStart"/>
      <w:r w:rsidRPr="00E756B6">
        <w:rPr>
          <w:rFonts w:ascii="Times New Roman" w:eastAsia="Times New Roman" w:hAnsi="Times New Roman" w:cs="Times New Roman"/>
          <w:sz w:val="44"/>
          <w:szCs w:val="44"/>
        </w:rPr>
        <w:t>Aten</w:t>
      </w:r>
      <w:proofErr w:type="spellEnd"/>
      <w:r w:rsidRPr="00E756B6">
        <w:rPr>
          <w:rFonts w:ascii="Times New Roman" w:eastAsia="Times New Roman" w:hAnsi="Times New Roman" w:cs="Times New Roman"/>
          <w:sz w:val="44"/>
          <w:szCs w:val="44"/>
        </w:rPr>
        <w:t xml:space="preserve"> worthy of praise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 according to this poem</w:t>
      </w:r>
      <w:r w:rsidRPr="00E756B6">
        <w:rPr>
          <w:rFonts w:ascii="Times New Roman" w:eastAsia="Times New Roman" w:hAnsi="Times New Roman" w:cs="Times New Roman"/>
          <w:sz w:val="44"/>
          <w:szCs w:val="44"/>
        </w:rPr>
        <w:t>?</w:t>
      </w:r>
    </w:p>
    <w:p w:rsidR="00E756B6" w:rsidRPr="00E756B6" w:rsidRDefault="00E756B6" w:rsidP="00E756B6">
      <w:pPr>
        <w:spacing w:after="0" w:line="240" w:lineRule="auto"/>
        <w:ind w:left="720"/>
        <w:rPr>
          <w:rFonts w:ascii="Times New Roman" w:eastAsia="Times New Roman" w:hAnsi="Times New Roman" w:cs="Times New Roman"/>
          <w:sz w:val="44"/>
          <w:szCs w:val="44"/>
        </w:rPr>
      </w:pPr>
    </w:p>
    <w:p w:rsidR="00E756B6" w:rsidRDefault="00E756B6" w:rsidP="00E756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E756B6">
        <w:rPr>
          <w:rFonts w:ascii="Times New Roman" w:eastAsia="Times New Roman" w:hAnsi="Times New Roman" w:cs="Times New Roman"/>
          <w:sz w:val="44"/>
          <w:szCs w:val="44"/>
        </w:rPr>
        <w:t xml:space="preserve">Who is the prayer in the hymn for? </w:t>
      </w:r>
    </w:p>
    <w:p w:rsidR="00E756B6" w:rsidRPr="00E756B6" w:rsidRDefault="00E756B6" w:rsidP="00E756B6">
      <w:pPr>
        <w:spacing w:after="0" w:line="240" w:lineRule="auto"/>
        <w:ind w:left="720"/>
        <w:rPr>
          <w:rFonts w:ascii="Times New Roman" w:eastAsia="Times New Roman" w:hAnsi="Times New Roman" w:cs="Times New Roman"/>
          <w:sz w:val="44"/>
          <w:szCs w:val="44"/>
        </w:rPr>
      </w:pPr>
    </w:p>
    <w:p w:rsidR="00E756B6" w:rsidRDefault="00E756B6" w:rsidP="00E756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E756B6">
        <w:rPr>
          <w:rFonts w:ascii="Times New Roman" w:eastAsia="Times New Roman" w:hAnsi="Times New Roman" w:cs="Times New Roman"/>
          <w:sz w:val="44"/>
          <w:szCs w:val="44"/>
        </w:rPr>
        <w:t>Why do you think people have developed religious belief systems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 in general</w:t>
      </w:r>
      <w:r w:rsidRPr="00E756B6">
        <w:rPr>
          <w:rFonts w:ascii="Times New Roman" w:eastAsia="Times New Roman" w:hAnsi="Times New Roman" w:cs="Times New Roman"/>
          <w:sz w:val="44"/>
          <w:szCs w:val="44"/>
        </w:rPr>
        <w:t>?</w:t>
      </w:r>
    </w:p>
    <w:p w:rsidR="00E756B6" w:rsidRPr="00E756B6" w:rsidRDefault="00E756B6" w:rsidP="00E756B6">
      <w:pPr>
        <w:spacing w:after="0" w:line="240" w:lineRule="auto"/>
        <w:ind w:left="720"/>
        <w:rPr>
          <w:rFonts w:ascii="Times New Roman" w:eastAsia="Times New Roman" w:hAnsi="Times New Roman" w:cs="Times New Roman"/>
          <w:sz w:val="44"/>
          <w:szCs w:val="44"/>
        </w:rPr>
      </w:pPr>
    </w:p>
    <w:p w:rsidR="00EF45E5" w:rsidRPr="00E756B6" w:rsidRDefault="00E756B6" w:rsidP="00E756B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44"/>
          <w:szCs w:val="44"/>
        </w:rPr>
      </w:pPr>
      <w:r w:rsidRPr="00E756B6">
        <w:rPr>
          <w:rFonts w:ascii="Times New Roman" w:eastAsia="Times New Roman" w:hAnsi="Times New Roman" w:cs="Times New Roman"/>
          <w:sz w:val="44"/>
          <w:szCs w:val="44"/>
        </w:rPr>
        <w:t>What does it say about Egyptian society that the king could and would try to abolish one religion and impose another?</w:t>
      </w:r>
    </w:p>
    <w:sectPr w:rsidR="00EF45E5" w:rsidRPr="00E756B6" w:rsidSect="00E756B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E766A"/>
    <w:multiLevelType w:val="multilevel"/>
    <w:tmpl w:val="33C8C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756B6"/>
    <w:rsid w:val="0085043C"/>
    <w:rsid w:val="008940B9"/>
    <w:rsid w:val="00B66A58"/>
    <w:rsid w:val="00E75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A58"/>
  </w:style>
  <w:style w:type="paragraph" w:styleId="Heading2">
    <w:name w:val="heading 2"/>
    <w:basedOn w:val="Normal"/>
    <w:link w:val="Heading2Char"/>
    <w:uiPriority w:val="9"/>
    <w:qFormat/>
    <w:rsid w:val="00E756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56B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75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5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kurt.wessler</dc:creator>
  <cp:lastModifiedBy>kurt.wessler</cp:lastModifiedBy>
  <cp:revision>1</cp:revision>
  <cp:lastPrinted>2014-09-09T14:40:00Z</cp:lastPrinted>
  <dcterms:created xsi:type="dcterms:W3CDTF">2014-09-09T14:38:00Z</dcterms:created>
  <dcterms:modified xsi:type="dcterms:W3CDTF">2014-09-09T18:37:00Z</dcterms:modified>
</cp:coreProperties>
</file>